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BDA6E" w14:textId="2D6B8072" w:rsidR="00B85DFD" w:rsidRPr="00FA59AD" w:rsidRDefault="00B85DFD" w:rsidP="00B85DFD">
      <w:pPr>
        <w:spacing w:after="0" w:line="240" w:lineRule="auto"/>
        <w:jc w:val="right"/>
        <w:rPr>
          <w:rFonts w:eastAsia="Times New Roman" w:cstheme="minorHAnsi"/>
          <w:sz w:val="16"/>
          <w:szCs w:val="16"/>
        </w:rPr>
      </w:pPr>
      <w:r w:rsidRPr="007D0D9B">
        <w:rPr>
          <w:rFonts w:eastAsia="Times New Roman" w:cs="Arial"/>
          <w:sz w:val="20"/>
          <w:szCs w:val="20"/>
        </w:rPr>
        <w:tab/>
      </w:r>
      <w:r w:rsidRPr="00FA59AD">
        <w:rPr>
          <w:rFonts w:eastAsia="Times New Roman" w:cstheme="minorHAnsi"/>
          <w:sz w:val="16"/>
          <w:szCs w:val="16"/>
        </w:rPr>
        <w:tab/>
      </w:r>
      <w:r w:rsidR="00FA056A">
        <w:rPr>
          <w:rFonts w:eastAsia="Times New Roman" w:cstheme="minorHAnsi"/>
          <w:sz w:val="16"/>
          <w:szCs w:val="16"/>
        </w:rPr>
        <w:t>Monday</w:t>
      </w:r>
      <w:r w:rsidR="00BA601B" w:rsidRPr="00FA59AD">
        <w:rPr>
          <w:rFonts w:eastAsia="Times New Roman" w:cstheme="minorHAnsi"/>
          <w:sz w:val="16"/>
          <w:szCs w:val="16"/>
        </w:rPr>
        <w:t xml:space="preserve">, April </w:t>
      </w:r>
      <w:r w:rsidR="00FA056A">
        <w:rPr>
          <w:rFonts w:eastAsia="Times New Roman" w:cstheme="minorHAnsi"/>
          <w:sz w:val="16"/>
          <w:szCs w:val="16"/>
        </w:rPr>
        <w:t>23</w:t>
      </w:r>
      <w:r w:rsidR="006B6AEB" w:rsidRPr="00FA59AD">
        <w:rPr>
          <w:rFonts w:eastAsia="Times New Roman" w:cstheme="minorHAnsi"/>
          <w:sz w:val="16"/>
          <w:szCs w:val="16"/>
        </w:rPr>
        <w:t>, 2018</w:t>
      </w:r>
    </w:p>
    <w:p w14:paraId="2AB7B848" w14:textId="6176FE49" w:rsidR="00B85DFD" w:rsidRDefault="00B85DFD" w:rsidP="00B85DFD">
      <w:pPr>
        <w:spacing w:after="0" w:line="240" w:lineRule="auto"/>
        <w:jc w:val="right"/>
        <w:rPr>
          <w:rFonts w:eastAsia="Times New Roman" w:cstheme="minorHAnsi"/>
          <w:sz w:val="16"/>
          <w:szCs w:val="16"/>
        </w:rPr>
      </w:pPr>
      <w:r w:rsidRPr="00FA59AD">
        <w:rPr>
          <w:rFonts w:eastAsia="Times New Roman" w:cstheme="minorHAnsi"/>
          <w:sz w:val="16"/>
          <w:szCs w:val="16"/>
        </w:rPr>
        <w:t xml:space="preserve">Contact: </w:t>
      </w:r>
      <w:r w:rsidR="00545942" w:rsidRPr="00FA59AD">
        <w:rPr>
          <w:rFonts w:eastAsia="Times New Roman" w:cstheme="minorHAnsi"/>
          <w:sz w:val="16"/>
          <w:szCs w:val="16"/>
        </w:rPr>
        <w:t>Andrea Lucas</w:t>
      </w:r>
    </w:p>
    <w:p w14:paraId="2D062989" w14:textId="3FA06B40" w:rsidR="00FA59AD" w:rsidRDefault="00FA59AD" w:rsidP="00B85DFD">
      <w:pPr>
        <w:spacing w:after="0" w:line="240" w:lineRule="auto"/>
        <w:jc w:val="right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Senior Communications Manager</w:t>
      </w:r>
    </w:p>
    <w:p w14:paraId="083F3B1D" w14:textId="054C96E5" w:rsidR="00FA59AD" w:rsidRPr="00FA59AD" w:rsidRDefault="00FA59AD" w:rsidP="00B85DFD">
      <w:pPr>
        <w:spacing w:after="0" w:line="240" w:lineRule="auto"/>
        <w:jc w:val="right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Loudoun County Chamber of Commerce</w:t>
      </w:r>
    </w:p>
    <w:p w14:paraId="6525619E" w14:textId="77777777" w:rsidR="00B85DFD" w:rsidRPr="00FA59AD" w:rsidRDefault="00B85DFD" w:rsidP="00B85DFD">
      <w:pPr>
        <w:spacing w:after="0" w:line="240" w:lineRule="auto"/>
        <w:jc w:val="right"/>
        <w:rPr>
          <w:rFonts w:eastAsia="Times New Roman" w:cstheme="minorHAnsi"/>
          <w:sz w:val="16"/>
          <w:szCs w:val="16"/>
        </w:rPr>
      </w:pPr>
      <w:r w:rsidRPr="00FA59AD">
        <w:rPr>
          <w:rFonts w:eastAsia="Times New Roman" w:cstheme="minorHAnsi"/>
          <w:sz w:val="16"/>
          <w:szCs w:val="16"/>
        </w:rPr>
        <w:t>(571) 209-90</w:t>
      </w:r>
      <w:r w:rsidR="00545942" w:rsidRPr="00FA59AD">
        <w:rPr>
          <w:rFonts w:eastAsia="Times New Roman" w:cstheme="minorHAnsi"/>
          <w:sz w:val="16"/>
          <w:szCs w:val="16"/>
        </w:rPr>
        <w:t>34</w:t>
      </w:r>
    </w:p>
    <w:p w14:paraId="661EE4D4" w14:textId="77777777" w:rsidR="00B85DFD" w:rsidRPr="00FA59AD" w:rsidRDefault="008630F2" w:rsidP="00B85DFD">
      <w:pPr>
        <w:spacing w:after="0" w:line="240" w:lineRule="auto"/>
        <w:jc w:val="right"/>
        <w:rPr>
          <w:rFonts w:eastAsia="Times New Roman" w:cstheme="minorHAnsi"/>
          <w:sz w:val="16"/>
          <w:szCs w:val="16"/>
        </w:rPr>
      </w:pPr>
      <w:hyperlink r:id="rId8" w:history="1">
        <w:r w:rsidR="00545942" w:rsidRPr="00FA59AD">
          <w:rPr>
            <w:rStyle w:val="Hyperlink"/>
            <w:rFonts w:eastAsia="Times New Roman" w:cstheme="minorHAnsi"/>
            <w:sz w:val="16"/>
            <w:szCs w:val="16"/>
          </w:rPr>
          <w:t>alucas@loudounchamber.org</w:t>
        </w:r>
      </w:hyperlink>
    </w:p>
    <w:p w14:paraId="4A3D9193" w14:textId="77777777" w:rsidR="00A271E0" w:rsidRPr="007D0D9B" w:rsidRDefault="00A271E0" w:rsidP="00B85DFD">
      <w:pPr>
        <w:spacing w:after="0" w:line="240" w:lineRule="auto"/>
        <w:jc w:val="right"/>
        <w:rPr>
          <w:rFonts w:eastAsia="Times New Roman" w:cs="Arial"/>
          <w:sz w:val="20"/>
          <w:szCs w:val="20"/>
        </w:rPr>
      </w:pPr>
    </w:p>
    <w:p w14:paraId="37069835" w14:textId="4370C41F" w:rsidR="00D73DED" w:rsidRDefault="00D73DED" w:rsidP="00C76B57">
      <w:pPr>
        <w:spacing w:after="0" w:line="240" w:lineRule="auto"/>
        <w:rPr>
          <w:rFonts w:eastAsia="Times New Roman" w:cs="Arial"/>
          <w:sz w:val="20"/>
          <w:szCs w:val="20"/>
        </w:rPr>
      </w:pPr>
      <w:r w:rsidRPr="007D0D9B">
        <w:rPr>
          <w:rFonts w:eastAsia="Times New Roman" w:cs="Arial"/>
          <w:sz w:val="20"/>
          <w:szCs w:val="20"/>
        </w:rPr>
        <w:t> </w:t>
      </w:r>
    </w:p>
    <w:p w14:paraId="5820C036" w14:textId="77777777" w:rsidR="00644262" w:rsidRPr="007D0D9B" w:rsidRDefault="00644262" w:rsidP="00C76B57">
      <w:pPr>
        <w:spacing w:after="0" w:line="240" w:lineRule="auto"/>
        <w:rPr>
          <w:rFonts w:eastAsia="Times New Roman" w:cs="Arial"/>
          <w:sz w:val="20"/>
          <w:szCs w:val="20"/>
        </w:rPr>
      </w:pPr>
    </w:p>
    <w:p w14:paraId="78CC0177" w14:textId="7A9686A3" w:rsidR="00385389" w:rsidRDefault="00BA601B" w:rsidP="00451B33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Ac</w:t>
      </w:r>
      <w:r w:rsidR="00FA056A">
        <w:rPr>
          <w:rFonts w:eastAsia="Times New Roman" w:cs="Arial"/>
          <w:b/>
          <w:sz w:val="32"/>
          <w:szCs w:val="32"/>
        </w:rPr>
        <w:t xml:space="preserve">ts of Valor: Loudoun Chamber </w:t>
      </w:r>
      <w:r>
        <w:rPr>
          <w:rFonts w:eastAsia="Times New Roman" w:cs="Arial"/>
          <w:b/>
          <w:sz w:val="32"/>
          <w:szCs w:val="32"/>
        </w:rPr>
        <w:t>honor</w:t>
      </w:r>
      <w:r w:rsidR="00FA056A">
        <w:rPr>
          <w:rFonts w:eastAsia="Times New Roman" w:cs="Arial"/>
          <w:b/>
          <w:sz w:val="32"/>
          <w:szCs w:val="32"/>
        </w:rPr>
        <w:t>s</w:t>
      </w:r>
      <w:r>
        <w:rPr>
          <w:rFonts w:eastAsia="Times New Roman" w:cs="Arial"/>
          <w:b/>
          <w:sz w:val="32"/>
          <w:szCs w:val="32"/>
        </w:rPr>
        <w:t xml:space="preserve"> </w:t>
      </w:r>
      <w:r w:rsidR="008A3885" w:rsidRPr="008A3885">
        <w:rPr>
          <w:rFonts w:eastAsia="Times New Roman" w:cs="Arial"/>
          <w:b/>
          <w:color w:val="000000" w:themeColor="text1"/>
          <w:sz w:val="32"/>
          <w:szCs w:val="32"/>
        </w:rPr>
        <w:t>1</w:t>
      </w:r>
      <w:r w:rsidR="00FA59AD">
        <w:rPr>
          <w:rFonts w:eastAsia="Times New Roman" w:cs="Arial"/>
          <w:b/>
          <w:color w:val="000000" w:themeColor="text1"/>
          <w:sz w:val="32"/>
          <w:szCs w:val="32"/>
        </w:rPr>
        <w:t>78</w:t>
      </w:r>
      <w:r w:rsidRPr="008A3885">
        <w:rPr>
          <w:rFonts w:eastAsia="Times New Roman" w:cs="Arial"/>
          <w:b/>
          <w:color w:val="000000" w:themeColor="text1"/>
          <w:sz w:val="32"/>
          <w:szCs w:val="32"/>
        </w:rPr>
        <w:t xml:space="preserve"> </w:t>
      </w:r>
      <w:r>
        <w:rPr>
          <w:rFonts w:eastAsia="Times New Roman" w:cs="Arial"/>
          <w:b/>
          <w:sz w:val="32"/>
          <w:szCs w:val="32"/>
        </w:rPr>
        <w:t>local heroes</w:t>
      </w:r>
      <w:r w:rsidR="00385389" w:rsidRPr="00385389">
        <w:rPr>
          <w:rFonts w:eastAsia="Times New Roman" w:cs="Arial"/>
          <w:b/>
          <w:sz w:val="32"/>
          <w:szCs w:val="32"/>
        </w:rPr>
        <w:t xml:space="preserve"> </w:t>
      </w:r>
    </w:p>
    <w:p w14:paraId="01D50504" w14:textId="1B0A558C" w:rsidR="00A271E0" w:rsidRPr="00385389" w:rsidRDefault="00385389" w:rsidP="00451B33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 xml:space="preserve">at </w:t>
      </w:r>
      <w:r w:rsidRPr="00385389">
        <w:rPr>
          <w:rFonts w:eastAsia="Times New Roman" w:cs="Arial"/>
          <w:b/>
          <w:sz w:val="32"/>
          <w:szCs w:val="32"/>
        </w:rPr>
        <w:t>3</w:t>
      </w:r>
      <w:r w:rsidR="006B6AEB">
        <w:rPr>
          <w:rFonts w:eastAsia="Times New Roman" w:cs="Arial"/>
          <w:b/>
          <w:sz w:val="32"/>
          <w:szCs w:val="32"/>
        </w:rPr>
        <w:t>3</w:t>
      </w:r>
      <w:r w:rsidR="006B6AEB" w:rsidRPr="006B6AEB">
        <w:rPr>
          <w:rFonts w:eastAsia="Times New Roman" w:cs="Arial"/>
          <w:b/>
          <w:sz w:val="32"/>
          <w:szCs w:val="32"/>
          <w:vertAlign w:val="superscript"/>
        </w:rPr>
        <w:t>rd</w:t>
      </w:r>
      <w:r w:rsidR="006B6AEB">
        <w:rPr>
          <w:rFonts w:eastAsia="Times New Roman" w:cs="Arial"/>
          <w:b/>
          <w:sz w:val="32"/>
          <w:szCs w:val="32"/>
        </w:rPr>
        <w:t xml:space="preserve"> </w:t>
      </w:r>
      <w:r w:rsidRPr="00385389">
        <w:rPr>
          <w:rFonts w:eastAsia="Times New Roman" w:cs="Arial"/>
          <w:b/>
          <w:sz w:val="32"/>
          <w:szCs w:val="32"/>
        </w:rPr>
        <w:t xml:space="preserve">Annual </w:t>
      </w:r>
      <w:r w:rsidR="00A271E0" w:rsidRPr="00385389">
        <w:rPr>
          <w:rFonts w:eastAsia="Times New Roman" w:cs="Arial"/>
          <w:b/>
          <w:sz w:val="32"/>
          <w:szCs w:val="32"/>
        </w:rPr>
        <w:t xml:space="preserve">Loudoun </w:t>
      </w:r>
      <w:r w:rsidR="00BA601B">
        <w:rPr>
          <w:rFonts w:eastAsia="Times New Roman" w:cs="Arial"/>
          <w:b/>
          <w:sz w:val="32"/>
          <w:szCs w:val="32"/>
        </w:rPr>
        <w:t xml:space="preserve">County </w:t>
      </w:r>
      <w:r w:rsidR="00A271E0" w:rsidRPr="00385389">
        <w:rPr>
          <w:rFonts w:eastAsia="Times New Roman" w:cs="Arial"/>
          <w:b/>
          <w:sz w:val="32"/>
          <w:szCs w:val="32"/>
        </w:rPr>
        <w:t>Valor Awards</w:t>
      </w:r>
      <w:r w:rsidR="00BA601B">
        <w:rPr>
          <w:rFonts w:eastAsia="Times New Roman" w:cs="Arial"/>
          <w:b/>
          <w:sz w:val="32"/>
          <w:szCs w:val="32"/>
        </w:rPr>
        <w:t xml:space="preserve"> </w:t>
      </w:r>
      <w:r w:rsidR="00FA056A">
        <w:rPr>
          <w:rFonts w:eastAsia="Times New Roman" w:cs="Arial"/>
          <w:b/>
          <w:sz w:val="32"/>
          <w:szCs w:val="32"/>
        </w:rPr>
        <w:t>April 20</w:t>
      </w:r>
      <w:r w:rsidR="00FA056A" w:rsidRPr="00FA056A">
        <w:rPr>
          <w:rFonts w:eastAsia="Times New Roman" w:cs="Arial"/>
          <w:b/>
          <w:sz w:val="32"/>
          <w:szCs w:val="32"/>
          <w:vertAlign w:val="superscript"/>
        </w:rPr>
        <w:t>th</w:t>
      </w:r>
    </w:p>
    <w:p w14:paraId="642E1DC7" w14:textId="77777777" w:rsidR="00451B33" w:rsidRPr="007D0D9B" w:rsidRDefault="00451B33" w:rsidP="00451B33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14:paraId="0F15B04E" w14:textId="768098D9" w:rsidR="00B41904" w:rsidRPr="00FA59AD" w:rsidRDefault="00B41904" w:rsidP="00545942">
      <w:pPr>
        <w:spacing w:after="0" w:line="240" w:lineRule="auto"/>
        <w:jc w:val="center"/>
        <w:rPr>
          <w:rFonts w:eastAsia="Times New Roman" w:cs="Arial"/>
          <w:b/>
          <w:i/>
          <w:sz w:val="26"/>
          <w:szCs w:val="26"/>
        </w:rPr>
      </w:pPr>
      <w:r w:rsidRPr="00FA59AD">
        <w:rPr>
          <w:rFonts w:eastAsia="Times New Roman" w:cs="Arial"/>
          <w:b/>
          <w:i/>
          <w:sz w:val="26"/>
          <w:szCs w:val="26"/>
        </w:rPr>
        <w:t>Recently retired Fire Chief Keith Brower honored with</w:t>
      </w:r>
    </w:p>
    <w:p w14:paraId="12CCFEDF" w14:textId="79F6E0A9" w:rsidR="007A70D4" w:rsidRPr="00FA59AD" w:rsidRDefault="00B41904" w:rsidP="00545942">
      <w:pPr>
        <w:spacing w:after="0" w:line="240" w:lineRule="auto"/>
        <w:jc w:val="center"/>
        <w:rPr>
          <w:rFonts w:eastAsia="Times New Roman" w:cs="Arial"/>
          <w:b/>
          <w:i/>
          <w:sz w:val="26"/>
          <w:szCs w:val="26"/>
        </w:rPr>
      </w:pPr>
      <w:r w:rsidRPr="00FA59AD">
        <w:rPr>
          <w:rFonts w:eastAsia="Times New Roman" w:cs="Arial"/>
          <w:b/>
          <w:i/>
          <w:sz w:val="26"/>
          <w:szCs w:val="26"/>
        </w:rPr>
        <w:t xml:space="preserve"> </w:t>
      </w:r>
      <w:r w:rsidR="007A70D4" w:rsidRPr="00FA59AD">
        <w:rPr>
          <w:rFonts w:eastAsia="Times New Roman" w:cs="Arial"/>
          <w:b/>
          <w:i/>
          <w:sz w:val="26"/>
          <w:szCs w:val="26"/>
        </w:rPr>
        <w:t>Stu Plitman Community Service Award</w:t>
      </w:r>
      <w:r w:rsidRPr="00FA59AD">
        <w:rPr>
          <w:rFonts w:eastAsia="Times New Roman" w:cs="Arial"/>
          <w:b/>
          <w:i/>
          <w:sz w:val="26"/>
          <w:szCs w:val="26"/>
        </w:rPr>
        <w:t xml:space="preserve">; </w:t>
      </w:r>
      <w:r w:rsidRPr="00FA59AD">
        <w:rPr>
          <w:rFonts w:eastAsia="Times New Roman" w:cs="Arial"/>
          <w:b/>
          <w:i/>
          <w:color w:val="000000" w:themeColor="text1"/>
          <w:sz w:val="26"/>
          <w:szCs w:val="26"/>
        </w:rPr>
        <w:t xml:space="preserve">18 civilians </w:t>
      </w:r>
      <w:r w:rsidRPr="00FA59AD">
        <w:rPr>
          <w:rFonts w:eastAsia="Times New Roman" w:cs="Arial"/>
          <w:b/>
          <w:i/>
          <w:sz w:val="26"/>
          <w:szCs w:val="26"/>
        </w:rPr>
        <w:t>among honorees</w:t>
      </w:r>
    </w:p>
    <w:p w14:paraId="5A6F7A24" w14:textId="77777777" w:rsidR="007A70D4" w:rsidRDefault="007A70D4" w:rsidP="00545942">
      <w:pPr>
        <w:spacing w:after="0" w:line="240" w:lineRule="auto"/>
        <w:jc w:val="center"/>
        <w:rPr>
          <w:rFonts w:eastAsia="Times New Roman" w:cs="Arial"/>
          <w:b/>
          <w:i/>
          <w:sz w:val="28"/>
          <w:szCs w:val="28"/>
        </w:rPr>
      </w:pPr>
    </w:p>
    <w:p w14:paraId="0F5BB035" w14:textId="4AE41F60" w:rsidR="00A52F03" w:rsidRPr="00FA59AD" w:rsidRDefault="007C403A" w:rsidP="00CF7F28">
      <w:pPr>
        <w:spacing w:after="0" w:line="240" w:lineRule="auto"/>
        <w:rPr>
          <w:rFonts w:eastAsia="Times New Roman" w:cs="Arial"/>
        </w:rPr>
      </w:pPr>
      <w:r w:rsidRPr="00FA59AD">
        <w:rPr>
          <w:rFonts w:eastAsia="Times New Roman" w:cs="Arial"/>
          <w:i/>
        </w:rPr>
        <w:t>Loudoun County, VA</w:t>
      </w:r>
      <w:r w:rsidRPr="00FA59AD">
        <w:rPr>
          <w:rFonts w:eastAsia="Times New Roman" w:cs="Arial"/>
        </w:rPr>
        <w:t xml:space="preserve"> –</w:t>
      </w:r>
      <w:r w:rsidR="003A5D50" w:rsidRPr="00FA59AD">
        <w:rPr>
          <w:rFonts w:eastAsia="Times New Roman" w:cs="Arial"/>
        </w:rPr>
        <w:t xml:space="preserve"> </w:t>
      </w:r>
      <w:r w:rsidR="00C46B7C" w:rsidRPr="00FA59AD">
        <w:rPr>
          <w:rFonts w:eastAsia="Times New Roman" w:cs="Arial"/>
        </w:rPr>
        <w:t>It w</w:t>
      </w:r>
      <w:r w:rsidR="00FA056A">
        <w:rPr>
          <w:rFonts w:eastAsia="Times New Roman" w:cs="Arial"/>
        </w:rPr>
        <w:t>as</w:t>
      </w:r>
      <w:r w:rsidR="00C46B7C" w:rsidRPr="00FA59AD">
        <w:rPr>
          <w:rFonts w:eastAsia="Times New Roman" w:cs="Arial"/>
        </w:rPr>
        <w:t xml:space="preserve"> </w:t>
      </w:r>
      <w:r w:rsidR="00FA056A">
        <w:rPr>
          <w:rFonts w:eastAsia="Times New Roman" w:cs="Arial"/>
        </w:rPr>
        <w:t>a</w:t>
      </w:r>
      <w:r w:rsidR="00C46B7C" w:rsidRPr="00FA59AD">
        <w:rPr>
          <w:rFonts w:eastAsia="Times New Roman" w:cs="Arial"/>
        </w:rPr>
        <w:t xml:space="preserve"> historic da</w:t>
      </w:r>
      <w:r w:rsidR="00BA601B" w:rsidRPr="00FA59AD">
        <w:rPr>
          <w:rFonts w:eastAsia="Times New Roman" w:cs="Arial"/>
        </w:rPr>
        <w:t xml:space="preserve">y on </w:t>
      </w:r>
      <w:r w:rsidR="006B6AEB" w:rsidRPr="00FA59AD">
        <w:rPr>
          <w:rFonts w:eastAsia="Times New Roman" w:cs="Arial"/>
        </w:rPr>
        <w:t xml:space="preserve">Friday, </w:t>
      </w:r>
      <w:r w:rsidR="00BA601B" w:rsidRPr="00FA59AD">
        <w:rPr>
          <w:rFonts w:eastAsia="Times New Roman" w:cs="Arial"/>
        </w:rPr>
        <w:t>April 20, 201</w:t>
      </w:r>
      <w:r w:rsidR="006B6AEB" w:rsidRPr="00FA59AD">
        <w:rPr>
          <w:rFonts w:eastAsia="Times New Roman" w:cs="Arial"/>
        </w:rPr>
        <w:t>8</w:t>
      </w:r>
      <w:r w:rsidR="00C46B7C" w:rsidRPr="00FA59AD">
        <w:rPr>
          <w:rFonts w:eastAsia="Times New Roman" w:cs="Arial"/>
        </w:rPr>
        <w:t>, when t</w:t>
      </w:r>
      <w:r w:rsidR="002C64A9" w:rsidRPr="00FA59AD">
        <w:rPr>
          <w:rFonts w:eastAsia="Times New Roman" w:cs="Arial"/>
        </w:rPr>
        <w:t>he Loud</w:t>
      </w:r>
      <w:r w:rsidR="007321CF" w:rsidRPr="00FA59AD">
        <w:rPr>
          <w:rFonts w:eastAsia="Times New Roman" w:cs="Arial"/>
        </w:rPr>
        <w:t>oun County</w:t>
      </w:r>
      <w:r w:rsidR="00C46B7C" w:rsidRPr="00FA59AD">
        <w:rPr>
          <w:rFonts w:eastAsia="Times New Roman" w:cs="Arial"/>
        </w:rPr>
        <w:t xml:space="preserve"> busines</w:t>
      </w:r>
      <w:r w:rsidR="00FA056A">
        <w:rPr>
          <w:rFonts w:eastAsia="Times New Roman" w:cs="Arial"/>
        </w:rPr>
        <w:t>s community gathered</w:t>
      </w:r>
      <w:r w:rsidR="00BA601B" w:rsidRPr="00FA59AD">
        <w:rPr>
          <w:rFonts w:eastAsia="Times New Roman" w:cs="Arial"/>
        </w:rPr>
        <w:t xml:space="preserve"> to honor </w:t>
      </w:r>
      <w:r w:rsidR="008A3885" w:rsidRPr="00FA59AD">
        <w:rPr>
          <w:rFonts w:eastAsia="Times New Roman" w:cs="Arial"/>
          <w:color w:val="000000" w:themeColor="text1"/>
        </w:rPr>
        <w:t>160</w:t>
      </w:r>
      <w:r w:rsidR="00C46B7C" w:rsidRPr="00FA59AD">
        <w:rPr>
          <w:rFonts w:eastAsia="Times New Roman" w:cs="Arial"/>
          <w:color w:val="000000" w:themeColor="text1"/>
        </w:rPr>
        <w:t xml:space="preserve"> </w:t>
      </w:r>
      <w:proofErr w:type="gramStart"/>
      <w:r w:rsidR="000338A7" w:rsidRPr="00FA59AD">
        <w:rPr>
          <w:rFonts w:eastAsia="Times New Roman" w:cs="Arial"/>
          <w:color w:val="000000" w:themeColor="text1"/>
        </w:rPr>
        <w:t>heroic</w:t>
      </w:r>
      <w:proofErr w:type="gramEnd"/>
      <w:r w:rsidR="000338A7" w:rsidRPr="00FA59AD">
        <w:rPr>
          <w:rFonts w:eastAsia="Times New Roman" w:cs="Arial"/>
          <w:color w:val="000000" w:themeColor="text1"/>
        </w:rPr>
        <w:t xml:space="preserve"> first responders and </w:t>
      </w:r>
      <w:r w:rsidR="008A3885" w:rsidRPr="00FA59AD">
        <w:rPr>
          <w:rFonts w:eastAsia="Times New Roman" w:cs="Arial"/>
          <w:color w:val="000000" w:themeColor="text1"/>
        </w:rPr>
        <w:t>18</w:t>
      </w:r>
      <w:r w:rsidR="000338A7" w:rsidRPr="00FA59AD">
        <w:rPr>
          <w:rFonts w:eastAsia="Times New Roman" w:cs="Arial"/>
          <w:color w:val="000000" w:themeColor="text1"/>
        </w:rPr>
        <w:t xml:space="preserve"> equally courageous</w:t>
      </w:r>
      <w:r w:rsidR="00C46B7C" w:rsidRPr="00FA59AD">
        <w:rPr>
          <w:rFonts w:eastAsia="Times New Roman" w:cs="Arial"/>
          <w:color w:val="000000" w:themeColor="text1"/>
        </w:rPr>
        <w:t xml:space="preserve"> c</w:t>
      </w:r>
      <w:r w:rsidR="00A52F03" w:rsidRPr="00FA59AD">
        <w:rPr>
          <w:rFonts w:eastAsia="Times New Roman" w:cs="Arial"/>
          <w:color w:val="000000" w:themeColor="text1"/>
        </w:rPr>
        <w:t>ivilians</w:t>
      </w:r>
      <w:r w:rsidR="003A5D50" w:rsidRPr="00FA59AD">
        <w:rPr>
          <w:rFonts w:eastAsia="Times New Roman" w:cs="Arial"/>
          <w:color w:val="000000" w:themeColor="text1"/>
        </w:rPr>
        <w:t xml:space="preserve"> </w:t>
      </w:r>
      <w:r w:rsidR="00C46B7C" w:rsidRPr="00FA59AD">
        <w:rPr>
          <w:rFonts w:eastAsia="Times New Roman" w:cs="Arial"/>
        </w:rPr>
        <w:t>at</w:t>
      </w:r>
      <w:r w:rsidR="003A5D50" w:rsidRPr="00FA59AD">
        <w:rPr>
          <w:rFonts w:eastAsia="Times New Roman" w:cs="Arial"/>
        </w:rPr>
        <w:t xml:space="preserve"> the </w:t>
      </w:r>
      <w:r w:rsidR="006B6AEB" w:rsidRPr="00FA59AD">
        <w:rPr>
          <w:rFonts w:eastAsia="Times New Roman" w:cs="Arial"/>
        </w:rPr>
        <w:t>33</w:t>
      </w:r>
      <w:r w:rsidR="006B6AEB" w:rsidRPr="00FA59AD">
        <w:rPr>
          <w:rFonts w:eastAsia="Times New Roman" w:cs="Arial"/>
          <w:vertAlign w:val="superscript"/>
        </w:rPr>
        <w:t>rd</w:t>
      </w:r>
      <w:r w:rsidR="006B6AEB" w:rsidRPr="00FA59AD">
        <w:rPr>
          <w:rFonts w:eastAsia="Times New Roman" w:cs="Arial"/>
        </w:rPr>
        <w:t xml:space="preserve"> Annual</w:t>
      </w:r>
      <w:r w:rsidR="00CC57FF" w:rsidRPr="00FA59AD">
        <w:rPr>
          <w:rFonts w:eastAsia="Times New Roman" w:cs="Arial"/>
        </w:rPr>
        <w:t xml:space="preserve"> </w:t>
      </w:r>
      <w:r w:rsidR="00C46B7C" w:rsidRPr="00FA59AD">
        <w:rPr>
          <w:rFonts w:eastAsia="Times New Roman" w:cs="Arial"/>
        </w:rPr>
        <w:t xml:space="preserve">Loudoun </w:t>
      </w:r>
      <w:r w:rsidR="00CC57FF" w:rsidRPr="00FA59AD">
        <w:rPr>
          <w:rFonts w:eastAsia="Times New Roman" w:cs="Arial"/>
        </w:rPr>
        <w:t>Annual Valor Awards</w:t>
      </w:r>
      <w:r w:rsidR="00A52F03" w:rsidRPr="00FA59AD">
        <w:rPr>
          <w:rFonts w:eastAsia="Times New Roman" w:cs="Arial"/>
        </w:rPr>
        <w:t>.</w:t>
      </w:r>
      <w:r w:rsidR="003A5D50" w:rsidRPr="00FA59AD">
        <w:rPr>
          <w:rFonts w:eastAsia="Times New Roman" w:cs="Arial"/>
        </w:rPr>
        <w:t xml:space="preserve"> </w:t>
      </w:r>
    </w:p>
    <w:p w14:paraId="12D67122" w14:textId="77777777" w:rsidR="00A52F03" w:rsidRPr="00FA59AD" w:rsidRDefault="00A52F03" w:rsidP="00CF7F28">
      <w:pPr>
        <w:spacing w:after="0" w:line="240" w:lineRule="auto"/>
        <w:rPr>
          <w:rFonts w:eastAsia="Times New Roman" w:cs="Arial"/>
        </w:rPr>
      </w:pPr>
    </w:p>
    <w:p w14:paraId="7E2CFDF4" w14:textId="5962AD7D" w:rsidR="00C46B7C" w:rsidRPr="00FA59AD" w:rsidRDefault="000338A7" w:rsidP="00CF7F28">
      <w:pPr>
        <w:spacing w:after="0" w:line="240" w:lineRule="auto"/>
        <w:rPr>
          <w:rFonts w:eastAsia="Times New Roman" w:cs="Arial"/>
        </w:rPr>
      </w:pPr>
      <w:r w:rsidRPr="00FA59AD">
        <w:rPr>
          <w:rFonts w:eastAsia="Times New Roman" w:cs="Arial"/>
        </w:rPr>
        <w:t>Both t</w:t>
      </w:r>
      <w:r w:rsidR="00C46B7C" w:rsidRPr="00FA59AD">
        <w:rPr>
          <w:rFonts w:eastAsia="Times New Roman" w:cs="Arial"/>
        </w:rPr>
        <w:t>he</w:t>
      </w:r>
      <w:r w:rsidRPr="00FA59AD">
        <w:rPr>
          <w:rFonts w:eastAsia="Times New Roman" w:cs="Arial"/>
        </w:rPr>
        <w:t xml:space="preserve"> total number of Valor Awards presented on April 20</w:t>
      </w:r>
      <w:r w:rsidRPr="00FA59AD">
        <w:rPr>
          <w:rFonts w:eastAsia="Times New Roman" w:cs="Arial"/>
          <w:vertAlign w:val="superscript"/>
        </w:rPr>
        <w:t>th</w:t>
      </w:r>
      <w:r w:rsidRPr="00FA59AD">
        <w:rPr>
          <w:rFonts w:eastAsia="Times New Roman" w:cs="Arial"/>
        </w:rPr>
        <w:t>, and the</w:t>
      </w:r>
      <w:r w:rsidR="00C46B7C" w:rsidRPr="00FA59AD">
        <w:rPr>
          <w:rFonts w:eastAsia="Times New Roman" w:cs="Arial"/>
        </w:rPr>
        <w:t xml:space="preserve"> </w:t>
      </w:r>
      <w:r w:rsidR="008A3885" w:rsidRPr="00FA59AD">
        <w:rPr>
          <w:rFonts w:eastAsia="Times New Roman" w:cs="Arial"/>
          <w:color w:val="000000" w:themeColor="text1"/>
        </w:rPr>
        <w:t>18</w:t>
      </w:r>
      <w:r w:rsidR="00BA601B" w:rsidRPr="00FA59AD">
        <w:rPr>
          <w:rFonts w:eastAsia="Times New Roman" w:cs="Arial"/>
          <w:color w:val="000000" w:themeColor="text1"/>
        </w:rPr>
        <w:t xml:space="preserve"> civilian awards</w:t>
      </w:r>
      <w:r w:rsidRPr="00FA59AD">
        <w:rPr>
          <w:rFonts w:eastAsia="Times New Roman" w:cs="Arial"/>
          <w:color w:val="000000" w:themeColor="text1"/>
        </w:rPr>
        <w:t>, are</w:t>
      </w:r>
      <w:r w:rsidR="00BA601B" w:rsidRPr="00FA59AD">
        <w:rPr>
          <w:rFonts w:eastAsia="Times New Roman" w:cs="Arial"/>
        </w:rPr>
        <w:t xml:space="preserve"> the most ever granted by the </w:t>
      </w:r>
      <w:r w:rsidR="00C46B7C" w:rsidRPr="00FA59AD">
        <w:rPr>
          <w:rFonts w:eastAsia="Times New Roman" w:cs="Arial"/>
        </w:rPr>
        <w:t xml:space="preserve">Loudoun Chamber </w:t>
      </w:r>
      <w:r w:rsidRPr="00FA59AD">
        <w:rPr>
          <w:rFonts w:eastAsia="Times New Roman" w:cs="Arial"/>
        </w:rPr>
        <w:t>at</w:t>
      </w:r>
      <w:r w:rsidR="00BA601B" w:rsidRPr="00FA59AD">
        <w:rPr>
          <w:rFonts w:eastAsia="Times New Roman" w:cs="Arial"/>
        </w:rPr>
        <w:t xml:space="preserve"> its annual salute to the acts of </w:t>
      </w:r>
      <w:r w:rsidR="00C46B7C" w:rsidRPr="00FA59AD">
        <w:rPr>
          <w:rFonts w:eastAsia="Times New Roman" w:cs="Arial"/>
        </w:rPr>
        <w:t>selfless heroism</w:t>
      </w:r>
      <w:r w:rsidR="00BA601B" w:rsidRPr="00FA59AD">
        <w:rPr>
          <w:rFonts w:eastAsia="Times New Roman" w:cs="Arial"/>
        </w:rPr>
        <w:t xml:space="preserve"> displayed by first responders and ordinary citizens</w:t>
      </w:r>
      <w:r w:rsidR="00C46B7C" w:rsidRPr="00FA59AD">
        <w:rPr>
          <w:rFonts w:eastAsia="Times New Roman" w:cs="Arial"/>
        </w:rPr>
        <w:t xml:space="preserve"> </w:t>
      </w:r>
      <w:r w:rsidR="00BA601B" w:rsidRPr="00FA59AD">
        <w:rPr>
          <w:rFonts w:eastAsia="Times New Roman" w:cs="Arial"/>
        </w:rPr>
        <w:t>during</w:t>
      </w:r>
      <w:r w:rsidR="00C46B7C" w:rsidRPr="00FA59AD">
        <w:rPr>
          <w:rFonts w:eastAsia="Times New Roman" w:cs="Arial"/>
        </w:rPr>
        <w:t xml:space="preserve"> emergency situations.</w:t>
      </w:r>
    </w:p>
    <w:p w14:paraId="5580109F" w14:textId="77777777" w:rsidR="00C46B7C" w:rsidRPr="00FA59AD" w:rsidRDefault="00C46B7C" w:rsidP="00CF7F28">
      <w:pPr>
        <w:spacing w:after="0" w:line="240" w:lineRule="auto"/>
        <w:rPr>
          <w:rFonts w:eastAsia="Times New Roman" w:cs="Arial"/>
        </w:rPr>
      </w:pPr>
    </w:p>
    <w:p w14:paraId="098C06F9" w14:textId="3024187D" w:rsidR="00C20D2D" w:rsidRPr="00FA59AD" w:rsidRDefault="00A23EFB" w:rsidP="00CF7F28">
      <w:pPr>
        <w:spacing w:after="0" w:line="240" w:lineRule="auto"/>
        <w:rPr>
          <w:rFonts w:eastAsia="Times New Roman" w:cs="Arial"/>
        </w:rPr>
      </w:pPr>
      <w:r w:rsidRPr="00FA59AD">
        <w:rPr>
          <w:rFonts w:eastAsia="Times New Roman" w:cs="Arial"/>
        </w:rPr>
        <w:t>“</w:t>
      </w:r>
      <w:r w:rsidR="00EB2A94" w:rsidRPr="00FA59AD">
        <w:rPr>
          <w:rFonts w:eastAsia="Times New Roman" w:cs="Arial"/>
        </w:rPr>
        <w:t>It is</w:t>
      </w:r>
      <w:r w:rsidR="003A5D50" w:rsidRPr="00FA59AD">
        <w:rPr>
          <w:rFonts w:eastAsia="Times New Roman" w:cs="Arial"/>
        </w:rPr>
        <w:t xml:space="preserve"> a privilege to honor </w:t>
      </w:r>
      <w:r w:rsidR="00BA601B" w:rsidRPr="00FA59AD">
        <w:rPr>
          <w:rFonts w:eastAsia="Times New Roman" w:cs="Arial"/>
        </w:rPr>
        <w:t xml:space="preserve">these </w:t>
      </w:r>
      <w:r w:rsidR="000338A7" w:rsidRPr="00FA59AD">
        <w:rPr>
          <w:rFonts w:eastAsia="Times New Roman" w:cs="Arial"/>
        </w:rPr>
        <w:t>courageous</w:t>
      </w:r>
      <w:r w:rsidR="00BA601B" w:rsidRPr="00FA59AD">
        <w:rPr>
          <w:rFonts w:eastAsia="Times New Roman" w:cs="Arial"/>
        </w:rPr>
        <w:t xml:space="preserve"> </w:t>
      </w:r>
      <w:r w:rsidR="003A5D50" w:rsidRPr="00FA59AD">
        <w:rPr>
          <w:rFonts w:eastAsia="Times New Roman" w:cs="Arial"/>
        </w:rPr>
        <w:t>first responders and citizens</w:t>
      </w:r>
      <w:r w:rsidR="008A77D1" w:rsidRPr="00FA59AD">
        <w:rPr>
          <w:rFonts w:eastAsia="Times New Roman" w:cs="Arial"/>
        </w:rPr>
        <w:t xml:space="preserve"> </w:t>
      </w:r>
      <w:r w:rsidR="003A5D50" w:rsidRPr="00FA59AD">
        <w:rPr>
          <w:rFonts w:eastAsia="Times New Roman" w:cs="Arial"/>
        </w:rPr>
        <w:t xml:space="preserve">for their </w:t>
      </w:r>
      <w:r w:rsidR="005D4DAF" w:rsidRPr="00FA59AD">
        <w:rPr>
          <w:rFonts w:eastAsia="Times New Roman" w:cs="Arial"/>
        </w:rPr>
        <w:t xml:space="preserve">acts of </w:t>
      </w:r>
      <w:r w:rsidR="00BA601B" w:rsidRPr="00FA59AD">
        <w:rPr>
          <w:rFonts w:eastAsia="Times New Roman" w:cs="Arial"/>
        </w:rPr>
        <w:t>Valor</w:t>
      </w:r>
      <w:r w:rsidR="008A77D1" w:rsidRPr="00FA59AD">
        <w:rPr>
          <w:rFonts w:eastAsia="Times New Roman" w:cs="Arial"/>
        </w:rPr>
        <w:t xml:space="preserve"> and </w:t>
      </w:r>
      <w:r w:rsidR="000338A7" w:rsidRPr="00FA59AD">
        <w:rPr>
          <w:rFonts w:eastAsia="Times New Roman" w:cs="Arial"/>
        </w:rPr>
        <w:t xml:space="preserve">for their </w:t>
      </w:r>
      <w:r w:rsidR="005D4DAF" w:rsidRPr="00FA59AD">
        <w:rPr>
          <w:rFonts w:eastAsia="Times New Roman" w:cs="Arial"/>
        </w:rPr>
        <w:t>dedication</w:t>
      </w:r>
      <w:r w:rsidR="008A77D1" w:rsidRPr="00FA59AD">
        <w:rPr>
          <w:rFonts w:eastAsia="Times New Roman" w:cs="Arial"/>
        </w:rPr>
        <w:t xml:space="preserve"> t</w:t>
      </w:r>
      <w:r w:rsidR="005D4DAF" w:rsidRPr="00FA59AD">
        <w:rPr>
          <w:rFonts w:eastAsia="Times New Roman" w:cs="Arial"/>
        </w:rPr>
        <w:t>o</w:t>
      </w:r>
      <w:r w:rsidR="003A5D50" w:rsidRPr="00FA59AD">
        <w:rPr>
          <w:rFonts w:eastAsia="Times New Roman" w:cs="Arial"/>
        </w:rPr>
        <w:t xml:space="preserve"> </w:t>
      </w:r>
      <w:r w:rsidR="00713249" w:rsidRPr="00FA59AD">
        <w:rPr>
          <w:rFonts w:eastAsia="Times New Roman" w:cs="Arial"/>
        </w:rPr>
        <w:t>the safety of our</w:t>
      </w:r>
      <w:r w:rsidR="003A5D50" w:rsidRPr="00FA59AD">
        <w:rPr>
          <w:rFonts w:eastAsia="Times New Roman" w:cs="Arial"/>
        </w:rPr>
        <w:t xml:space="preserve"> community</w:t>
      </w:r>
      <w:r w:rsidR="00C20D2D" w:rsidRPr="00FA59AD">
        <w:rPr>
          <w:rFonts w:eastAsia="Times New Roman" w:cs="Arial"/>
        </w:rPr>
        <w:t xml:space="preserve">. </w:t>
      </w:r>
      <w:r w:rsidR="00BA601B" w:rsidRPr="00FA59AD">
        <w:rPr>
          <w:rFonts w:eastAsia="Times New Roman" w:cs="Arial"/>
        </w:rPr>
        <w:t xml:space="preserve">Every day of the year, our law enforcement and fire and safety personnel put on a uniform and dedicate themselves to keeping Loudoun County safe and prosperous. It is important that the Loudoun County business community take this one day </w:t>
      </w:r>
      <w:r w:rsidR="00C20D2D" w:rsidRPr="00FA59AD">
        <w:rPr>
          <w:rFonts w:eastAsia="Times New Roman" w:cs="Arial"/>
        </w:rPr>
        <w:t xml:space="preserve">to </w:t>
      </w:r>
      <w:r w:rsidR="00FA056A">
        <w:rPr>
          <w:rFonts w:eastAsia="Times New Roman" w:cs="Arial"/>
        </w:rPr>
        <w:t>say,</w:t>
      </w:r>
      <w:r w:rsidR="00BA601B" w:rsidRPr="00FA59AD">
        <w:rPr>
          <w:rFonts w:eastAsia="Times New Roman" w:cs="Arial"/>
        </w:rPr>
        <w:t xml:space="preserve"> “Thank You” to these real-</w:t>
      </w:r>
      <w:r w:rsidR="00C20D2D" w:rsidRPr="00FA59AD">
        <w:rPr>
          <w:rFonts w:eastAsia="Times New Roman" w:cs="Arial"/>
        </w:rPr>
        <w:t xml:space="preserve">life </w:t>
      </w:r>
      <w:r w:rsidR="00713249" w:rsidRPr="00FA59AD">
        <w:rPr>
          <w:rFonts w:eastAsia="Times New Roman" w:cs="Arial"/>
        </w:rPr>
        <w:t xml:space="preserve">heroes </w:t>
      </w:r>
      <w:r w:rsidR="00BA601B" w:rsidRPr="00FA59AD">
        <w:rPr>
          <w:rFonts w:eastAsia="Times New Roman" w:cs="Arial"/>
        </w:rPr>
        <w:t>for</w:t>
      </w:r>
      <w:r w:rsidR="00713249" w:rsidRPr="00FA59AD">
        <w:rPr>
          <w:rFonts w:eastAsia="Times New Roman" w:cs="Arial"/>
        </w:rPr>
        <w:t xml:space="preserve"> all they do</w:t>
      </w:r>
      <w:r w:rsidR="00C20D2D" w:rsidRPr="00FA59AD">
        <w:rPr>
          <w:rFonts w:eastAsia="Times New Roman" w:cs="Arial"/>
        </w:rPr>
        <w:t xml:space="preserve"> for our community,” said Loudou</w:t>
      </w:r>
      <w:r w:rsidR="007A70D4" w:rsidRPr="00FA59AD">
        <w:rPr>
          <w:rFonts w:eastAsia="Times New Roman" w:cs="Arial"/>
        </w:rPr>
        <w:t>n Chamber President Tony Howard.</w:t>
      </w:r>
    </w:p>
    <w:p w14:paraId="489E2C03" w14:textId="77777777" w:rsidR="007A70D4" w:rsidRPr="00FA59AD" w:rsidRDefault="007A70D4" w:rsidP="00CF7F28">
      <w:pPr>
        <w:spacing w:after="0" w:line="240" w:lineRule="auto"/>
        <w:rPr>
          <w:rFonts w:eastAsia="Times New Roman" w:cs="Arial"/>
        </w:rPr>
      </w:pPr>
    </w:p>
    <w:p w14:paraId="31573FFA" w14:textId="3F6ACD81" w:rsidR="007A70D4" w:rsidRPr="00FA59AD" w:rsidRDefault="00BA601B" w:rsidP="00CF7F28">
      <w:pPr>
        <w:shd w:val="clear" w:color="auto" w:fill="FFFFFF"/>
        <w:spacing w:after="0" w:line="240" w:lineRule="auto"/>
        <w:rPr>
          <w:rFonts w:eastAsia="Times New Roman" w:cs="Arial"/>
        </w:rPr>
      </w:pPr>
      <w:r w:rsidRPr="00FA59AD">
        <w:rPr>
          <w:rFonts w:eastAsia="Times New Roman" w:cs="Arial"/>
        </w:rPr>
        <w:t>T</w:t>
      </w:r>
      <w:r w:rsidR="007A70D4" w:rsidRPr="00FA59AD">
        <w:rPr>
          <w:rFonts w:eastAsia="Times New Roman" w:cs="Arial"/>
        </w:rPr>
        <w:t xml:space="preserve">he </w:t>
      </w:r>
      <w:r w:rsidRPr="00FA59AD">
        <w:rPr>
          <w:rFonts w:eastAsia="Times New Roman" w:cs="Arial"/>
        </w:rPr>
        <w:t xml:space="preserve">Loudoun County </w:t>
      </w:r>
      <w:r w:rsidR="007A70D4" w:rsidRPr="00FA59AD">
        <w:rPr>
          <w:rFonts w:eastAsia="Times New Roman" w:cs="Arial"/>
        </w:rPr>
        <w:t xml:space="preserve">Chamber </w:t>
      </w:r>
      <w:r w:rsidRPr="00FA59AD">
        <w:rPr>
          <w:rFonts w:eastAsia="Times New Roman" w:cs="Arial"/>
        </w:rPr>
        <w:t>also present</w:t>
      </w:r>
      <w:r w:rsidR="00FA056A">
        <w:rPr>
          <w:rFonts w:eastAsia="Times New Roman" w:cs="Arial"/>
        </w:rPr>
        <w:t>ed</w:t>
      </w:r>
      <w:r w:rsidR="007A70D4" w:rsidRPr="00FA59AD">
        <w:rPr>
          <w:rFonts w:eastAsia="Times New Roman" w:cs="Arial"/>
        </w:rPr>
        <w:t xml:space="preserve"> </w:t>
      </w:r>
      <w:r w:rsidR="000338A7" w:rsidRPr="00FA59AD">
        <w:rPr>
          <w:rFonts w:eastAsia="Times New Roman" w:cs="Arial"/>
        </w:rPr>
        <w:t xml:space="preserve">W. Keith Brower, the recently retired Chief of the Loudoun County Fire and Rescue Department, </w:t>
      </w:r>
      <w:r w:rsidR="007A70D4" w:rsidRPr="00FA59AD">
        <w:rPr>
          <w:rFonts w:eastAsia="Times New Roman" w:cs="Arial"/>
        </w:rPr>
        <w:t xml:space="preserve">the </w:t>
      </w:r>
      <w:r w:rsidR="007A70D4" w:rsidRPr="00FA59AD">
        <w:rPr>
          <w:rFonts w:eastAsia="Times New Roman" w:cs="Arial"/>
          <w:b/>
          <w:i/>
        </w:rPr>
        <w:t>Stu Plitman First Responder Community Service Award</w:t>
      </w:r>
      <w:r w:rsidR="007A70D4" w:rsidRPr="00FA59AD">
        <w:rPr>
          <w:rFonts w:eastAsia="Times New Roman" w:cs="Arial"/>
        </w:rPr>
        <w:t>. Stu Plitman</w:t>
      </w:r>
      <w:r w:rsidR="000338A7" w:rsidRPr="00FA59AD">
        <w:rPr>
          <w:rFonts w:eastAsia="Times New Roman" w:cs="Arial"/>
        </w:rPr>
        <w:t xml:space="preserve"> was the</w:t>
      </w:r>
      <w:r w:rsidR="007A70D4" w:rsidRPr="00FA59AD">
        <w:rPr>
          <w:rFonts w:eastAsia="Times New Roman" w:cs="Arial"/>
        </w:rPr>
        <w:t xml:space="preserve"> founder of the Loudoun First Responders Foundation and a tireless advocate for Loudo</w:t>
      </w:r>
      <w:r w:rsidR="000338A7" w:rsidRPr="00FA59AD">
        <w:rPr>
          <w:rFonts w:eastAsia="Times New Roman" w:cs="Arial"/>
        </w:rPr>
        <w:t>un’s public safety personnel. T</w:t>
      </w:r>
      <w:r w:rsidRPr="00FA59AD">
        <w:rPr>
          <w:rFonts w:eastAsia="Times New Roman" w:cs="Arial"/>
        </w:rPr>
        <w:t>his award</w:t>
      </w:r>
      <w:r w:rsidR="007A70D4" w:rsidRPr="00FA59AD">
        <w:rPr>
          <w:rFonts w:eastAsia="Times New Roman" w:cs="Arial"/>
        </w:rPr>
        <w:t xml:space="preserve"> honors </w:t>
      </w:r>
      <w:r w:rsidR="007A70D4" w:rsidRPr="00FA59AD">
        <w:rPr>
          <w:rFonts w:cs="Arial"/>
        </w:rPr>
        <w:t xml:space="preserve">emergency first responders who demonstrate the highest commitment </w:t>
      </w:r>
      <w:r w:rsidR="007A70D4" w:rsidRPr="00FA59AD">
        <w:rPr>
          <w:rFonts w:eastAsia="Times New Roman" w:cs="Arial"/>
        </w:rPr>
        <w:t>to fostering positive relationships with the Loudoun community in ways that enhance the safety and security of our citizens.</w:t>
      </w:r>
    </w:p>
    <w:p w14:paraId="400B5307" w14:textId="7956177C" w:rsidR="00DA4DCE" w:rsidRPr="00FA59AD" w:rsidRDefault="00DA4DCE" w:rsidP="00CF7F28">
      <w:pPr>
        <w:spacing w:after="0" w:line="240" w:lineRule="auto"/>
        <w:rPr>
          <w:rFonts w:eastAsia="Calibri" w:cs="Arial"/>
        </w:rPr>
      </w:pPr>
    </w:p>
    <w:p w14:paraId="0D7D060B" w14:textId="369608DD" w:rsidR="00C76B57" w:rsidRPr="00FA59AD" w:rsidRDefault="00FA056A" w:rsidP="00CF7F28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 xml:space="preserve">Sponsors include: Signature Sponsor, Inova Loudoun Hospital; Heroism Sponsor, StoneSprings Hospital Center; Guardian Sponsors, Amazon Web Services, Bank of Clarke County, Mesh </w:t>
      </w:r>
      <w:proofErr w:type="spellStart"/>
      <w:r>
        <w:rPr>
          <w:rFonts w:eastAsia="Calibri" w:cs="Arial"/>
        </w:rPr>
        <w:t>Omnimedia</w:t>
      </w:r>
      <w:proofErr w:type="spellEnd"/>
      <w:r>
        <w:rPr>
          <w:rFonts w:eastAsia="Calibri" w:cs="Arial"/>
        </w:rPr>
        <w:t>, Loudoun Firefighters Association, Loudoun Times-Mirror, and Tribute at One Loudoun; Bravery Sponsors, Ashby Ponds, Backflow Technology, LLC, Bechtel, Dominion Energy, and The National; Photography Sponsor: Sean O’Rourke Photography; Print Sponsor, Copy General; Floral Sponsor, Open Blooms, and Gift Sponsor</w:t>
      </w:r>
      <w:r w:rsidR="00D73DED" w:rsidRPr="00FA59AD">
        <w:rPr>
          <w:rFonts w:eastAsia="Calibri" w:cs="Arial"/>
        </w:rPr>
        <w:t>.</w:t>
      </w:r>
      <w:r>
        <w:rPr>
          <w:rFonts w:eastAsia="Calibri" w:cs="Arial"/>
        </w:rPr>
        <w:t xml:space="preserve"> The George C. Marshall International Center.</w:t>
      </w:r>
      <w:r w:rsidR="006B6AEB" w:rsidRPr="00FA59AD">
        <w:rPr>
          <w:rFonts w:eastAsia="Calibri" w:cs="Arial"/>
        </w:rPr>
        <w:t xml:space="preserve"> </w:t>
      </w:r>
      <w:r w:rsidR="00A13CF7">
        <w:rPr>
          <w:rFonts w:eastAsia="Calibri" w:cs="Arial"/>
          <w:i/>
        </w:rPr>
        <w:t>For more information</w:t>
      </w:r>
      <w:r>
        <w:rPr>
          <w:rFonts w:eastAsia="Calibri" w:cs="Arial"/>
          <w:i/>
        </w:rPr>
        <w:t xml:space="preserve"> on the awards</w:t>
      </w:r>
      <w:r w:rsidR="00A13CF7">
        <w:rPr>
          <w:rFonts w:eastAsia="Calibri" w:cs="Arial"/>
          <w:i/>
        </w:rPr>
        <w:t>,</w:t>
      </w:r>
      <w:r w:rsidR="006B6AEB" w:rsidRPr="00FA59AD">
        <w:rPr>
          <w:rFonts w:eastAsia="Calibri" w:cs="Arial"/>
          <w:i/>
        </w:rPr>
        <w:t xml:space="preserve"> visit our website: www.loudounchamber.org</w:t>
      </w:r>
      <w:r>
        <w:rPr>
          <w:rFonts w:eastAsia="Calibri" w:cs="Arial"/>
          <w:i/>
        </w:rPr>
        <w:t>.</w:t>
      </w:r>
      <w:bookmarkStart w:id="0" w:name="_GoBack"/>
      <w:bookmarkEnd w:id="0"/>
    </w:p>
    <w:p w14:paraId="62A5612F" w14:textId="77777777" w:rsidR="000338A7" w:rsidRPr="00FA59AD" w:rsidRDefault="000338A7" w:rsidP="00CF7F28">
      <w:pPr>
        <w:spacing w:after="0" w:line="240" w:lineRule="auto"/>
        <w:jc w:val="center"/>
        <w:rPr>
          <w:rFonts w:eastAsia="Calibri" w:cs="Arial"/>
        </w:rPr>
      </w:pPr>
    </w:p>
    <w:p w14:paraId="5A73AF4F" w14:textId="49D4B726" w:rsidR="00FA056A" w:rsidRPr="00FA59AD" w:rsidRDefault="00635F66" w:rsidP="00FA056A">
      <w:pPr>
        <w:spacing w:after="0" w:line="240" w:lineRule="auto"/>
        <w:jc w:val="center"/>
        <w:rPr>
          <w:rFonts w:eastAsia="Calibri" w:cs="Arial"/>
        </w:rPr>
      </w:pPr>
      <w:r w:rsidRPr="00FA59AD">
        <w:rPr>
          <w:rFonts w:eastAsia="Calibri" w:cs="Arial"/>
        </w:rPr>
        <w:t># # #</w:t>
      </w:r>
    </w:p>
    <w:sectPr w:rsidR="00FA056A" w:rsidRPr="00FA59AD" w:rsidSect="00D11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63454"/>
    <w:multiLevelType w:val="multilevel"/>
    <w:tmpl w:val="6EE8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D"/>
    <w:rsid w:val="000338A7"/>
    <w:rsid w:val="00090C89"/>
    <w:rsid w:val="00115305"/>
    <w:rsid w:val="001A12F6"/>
    <w:rsid w:val="001F0DDE"/>
    <w:rsid w:val="002309C4"/>
    <w:rsid w:val="0028018B"/>
    <w:rsid w:val="002B36AD"/>
    <w:rsid w:val="002C64A9"/>
    <w:rsid w:val="002E4F8C"/>
    <w:rsid w:val="002F23AD"/>
    <w:rsid w:val="00385389"/>
    <w:rsid w:val="003A5D50"/>
    <w:rsid w:val="003E4823"/>
    <w:rsid w:val="004411F0"/>
    <w:rsid w:val="00451B33"/>
    <w:rsid w:val="004567F8"/>
    <w:rsid w:val="004D085D"/>
    <w:rsid w:val="00545942"/>
    <w:rsid w:val="005D4DAF"/>
    <w:rsid w:val="00635F66"/>
    <w:rsid w:val="00644262"/>
    <w:rsid w:val="00672458"/>
    <w:rsid w:val="006B6AEB"/>
    <w:rsid w:val="006B6EE8"/>
    <w:rsid w:val="006F2286"/>
    <w:rsid w:val="0070128D"/>
    <w:rsid w:val="007103B8"/>
    <w:rsid w:val="00713249"/>
    <w:rsid w:val="007321CF"/>
    <w:rsid w:val="007A70D4"/>
    <w:rsid w:val="007B7F98"/>
    <w:rsid w:val="007C403A"/>
    <w:rsid w:val="007D0D9B"/>
    <w:rsid w:val="007E55A4"/>
    <w:rsid w:val="008630F2"/>
    <w:rsid w:val="008A3885"/>
    <w:rsid w:val="008A77D1"/>
    <w:rsid w:val="008F240E"/>
    <w:rsid w:val="00940D81"/>
    <w:rsid w:val="009A452D"/>
    <w:rsid w:val="00A13CF7"/>
    <w:rsid w:val="00A23EFB"/>
    <w:rsid w:val="00A271E0"/>
    <w:rsid w:val="00A520D2"/>
    <w:rsid w:val="00A52F03"/>
    <w:rsid w:val="00AA2D8D"/>
    <w:rsid w:val="00B41904"/>
    <w:rsid w:val="00B85DFD"/>
    <w:rsid w:val="00BA601B"/>
    <w:rsid w:val="00BE2B01"/>
    <w:rsid w:val="00C20D2D"/>
    <w:rsid w:val="00C22413"/>
    <w:rsid w:val="00C3573B"/>
    <w:rsid w:val="00C46B7C"/>
    <w:rsid w:val="00C76B57"/>
    <w:rsid w:val="00CC57FF"/>
    <w:rsid w:val="00CF7F28"/>
    <w:rsid w:val="00D11BBC"/>
    <w:rsid w:val="00D24C4B"/>
    <w:rsid w:val="00D73DED"/>
    <w:rsid w:val="00DA4DCE"/>
    <w:rsid w:val="00E40950"/>
    <w:rsid w:val="00EB2A94"/>
    <w:rsid w:val="00EB35ED"/>
    <w:rsid w:val="00EC0C02"/>
    <w:rsid w:val="00ED7450"/>
    <w:rsid w:val="00FA056A"/>
    <w:rsid w:val="00F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C37B1"/>
  <w15:docId w15:val="{C8E53564-9A03-48D1-91DF-2AC77986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B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7F28"/>
    <w:pPr>
      <w:spacing w:after="0" w:line="240" w:lineRule="auto"/>
      <w:ind w:left="720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412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ward@loudounchamber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BBB7BCD7E5C46BCA6E4CFE78B8098" ma:contentTypeVersion="3" ma:contentTypeDescription="Create a new document." ma:contentTypeScope="" ma:versionID="818046ae2a71b8872c598ca7497a71bb">
  <xsd:schema xmlns:xsd="http://www.w3.org/2001/XMLSchema" xmlns:xs="http://www.w3.org/2001/XMLSchema" xmlns:p="http://schemas.microsoft.com/office/2006/metadata/properties" xmlns:ns2="ad2e2c06-8d9f-4c8a-8f33-2ca6b4211a6f" xmlns:ns3="353e1d50-35cd-47d3-8f74-7199e9485243" targetNamespace="http://schemas.microsoft.com/office/2006/metadata/properties" ma:root="true" ma:fieldsID="29b05aaabcf56a2feed442fa64d84b32" ns2:_="" ns3:_="">
    <xsd:import namespace="ad2e2c06-8d9f-4c8a-8f33-2ca6b4211a6f"/>
    <xsd:import namespace="353e1d50-35cd-47d3-8f74-7199e94852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e2c06-8d9f-4c8a-8f33-2ca6b4211a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e1d50-35cd-47d3-8f74-7199e9485243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79B5C1-62A4-42C5-B5DE-B1BA30728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93B1F-43C8-4677-8BAF-8F02DE805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e2c06-8d9f-4c8a-8f33-2ca6b4211a6f"/>
    <ds:schemaRef ds:uri="353e1d50-35cd-47d3-8f74-7199e9485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0CA62-2727-4E2B-BF16-F50508C1EA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 Collins</dc:creator>
  <cp:lastModifiedBy>Andrea Lucas</cp:lastModifiedBy>
  <cp:revision>2</cp:revision>
  <cp:lastPrinted>2014-02-19T15:37:00Z</cp:lastPrinted>
  <dcterms:created xsi:type="dcterms:W3CDTF">2018-04-18T17:58:00Z</dcterms:created>
  <dcterms:modified xsi:type="dcterms:W3CDTF">2018-04-18T17:58:00Z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0x01010069EBBB7BCD7E5C46BCA6E4CFE78B8098</vt:lpwstr>
  </property>
</Properties>
</file>